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DC194" w14:textId="77777777" w:rsidR="00214F15" w:rsidRPr="00214F15" w:rsidRDefault="00214F15" w:rsidP="00214F15">
      <w:pPr>
        <w:pStyle w:val="TOOLNAMEandNO"/>
        <w:rPr>
          <w:sz w:val="36"/>
          <w:szCs w:val="36"/>
        </w:rPr>
      </w:pPr>
      <w:r w:rsidRPr="00214F15">
        <w:rPr>
          <w:sz w:val="36"/>
          <w:szCs w:val="36"/>
        </w:rPr>
        <w:t>TOOL 4:  PROFORMA MEMBERSHIP APPLICATION FORM</w:t>
      </w:r>
    </w:p>
    <w:p w14:paraId="4FC83863" w14:textId="77777777" w:rsidR="00214F15" w:rsidRPr="00214F15" w:rsidRDefault="00214F15" w:rsidP="00214F15">
      <w:pPr>
        <w:widowControl w:val="0"/>
        <w:tabs>
          <w:tab w:val="left" w:pos="660"/>
          <w:tab w:val="left" w:pos="1300"/>
          <w:tab w:val="left" w:pos="1560"/>
        </w:tabs>
        <w:autoSpaceDE w:val="0"/>
        <w:autoSpaceDN w:val="0"/>
        <w:adjustRightInd w:val="0"/>
        <w:spacing w:before="57" w:line="288" w:lineRule="auto"/>
        <w:ind w:left="660" w:hanging="660"/>
        <w:textAlignment w:val="center"/>
        <w:outlineLvl w:val="0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  <w:r w:rsidRPr="00214F15">
        <w:rPr>
          <w:rFonts w:ascii="TradeGothicLTStd-BdCn20" w:hAnsi="TradeGothicLTStd-BdCn20" w:cs="TradeGothicLTStd-BdCn20"/>
          <w:b/>
          <w:bCs/>
          <w:caps/>
          <w:color w:val="000000"/>
          <w:sz w:val="22"/>
          <w:szCs w:val="22"/>
          <w:lang w:val="en-GB" w:eastAsia="ja-JP"/>
        </w:rPr>
        <w:t>1.  MEMBER INFORMATION</w:t>
      </w:r>
    </w:p>
    <w:tbl>
      <w:tblPr>
        <w:tblW w:w="0" w:type="auto"/>
        <w:tblInd w:w="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5"/>
        <w:gridCol w:w="6078"/>
      </w:tblGrid>
      <w:tr w:rsidR="00214F15" w:rsidRPr="00214F15" w14:paraId="1822C029" w14:textId="77777777" w:rsidTr="009C72EF">
        <w:trPr>
          <w:trHeight w:val="567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27FDD6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Landowner’s name / Name of Business</w:t>
            </w:r>
          </w:p>
        </w:tc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41ECB5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0A09B42A" w14:textId="77777777" w:rsidTr="009C72EF">
        <w:trPr>
          <w:trHeight w:val="567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32A7A9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Name of property</w:t>
            </w:r>
          </w:p>
        </w:tc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56ABCE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7D2819DD" w14:textId="77777777" w:rsidTr="009C72EF">
        <w:trPr>
          <w:trHeight w:val="567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5156D2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Responsible person (manager)</w:t>
            </w:r>
          </w:p>
        </w:tc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C8C89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</w:tbl>
    <w:p w14:paraId="06753909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val="en-GB" w:eastAsia="ja-JP"/>
        </w:rPr>
      </w:pPr>
    </w:p>
    <w:p w14:paraId="5A19CA96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after="120"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5"/>
        <w:gridCol w:w="1067"/>
        <w:gridCol w:w="5011"/>
      </w:tblGrid>
      <w:tr w:rsidR="00214F15" w:rsidRPr="00214F15" w14:paraId="61A53441" w14:textId="77777777" w:rsidTr="009C72EF">
        <w:trPr>
          <w:trHeight w:val="567"/>
        </w:trPr>
        <w:tc>
          <w:tcPr>
            <w:tcW w:w="384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BECD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Contact details</w:t>
            </w:r>
          </w:p>
        </w:tc>
        <w:tc>
          <w:tcPr>
            <w:tcW w:w="6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D7DF0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P.O Box / Private Bag</w:t>
            </w:r>
          </w:p>
        </w:tc>
      </w:tr>
      <w:tr w:rsidR="00214F15" w:rsidRPr="00214F15" w14:paraId="7D8DB61F" w14:textId="77777777" w:rsidTr="009C72EF">
        <w:trPr>
          <w:trHeight w:val="567"/>
        </w:trPr>
        <w:tc>
          <w:tcPr>
            <w:tcW w:w="3845" w:type="dxa"/>
            <w:vMerge/>
          </w:tcPr>
          <w:p w14:paraId="19D29A2D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6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16DCA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Town</w:t>
            </w:r>
          </w:p>
        </w:tc>
      </w:tr>
      <w:tr w:rsidR="00214F15" w:rsidRPr="00214F15" w14:paraId="288656C7" w14:textId="77777777" w:rsidTr="009C72EF">
        <w:trPr>
          <w:trHeight w:val="567"/>
        </w:trPr>
        <w:tc>
          <w:tcPr>
            <w:tcW w:w="3845" w:type="dxa"/>
            <w:vMerge/>
          </w:tcPr>
          <w:p w14:paraId="4090B800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6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FB1D8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Postal code</w:t>
            </w:r>
          </w:p>
        </w:tc>
      </w:tr>
      <w:tr w:rsidR="00214F15" w:rsidRPr="00214F15" w14:paraId="7AFF7D1F" w14:textId="77777777" w:rsidTr="009C72EF">
        <w:trPr>
          <w:trHeight w:val="567"/>
        </w:trPr>
        <w:tc>
          <w:tcPr>
            <w:tcW w:w="3845" w:type="dxa"/>
            <w:vMerge/>
          </w:tcPr>
          <w:p w14:paraId="44BBE9AF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0ACCC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Tel</w:t>
            </w:r>
          </w:p>
        </w:tc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2003A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1E6A7DCF" w14:textId="77777777" w:rsidTr="009C72EF">
        <w:trPr>
          <w:trHeight w:val="567"/>
        </w:trPr>
        <w:tc>
          <w:tcPr>
            <w:tcW w:w="3845" w:type="dxa"/>
            <w:vMerge/>
          </w:tcPr>
          <w:p w14:paraId="366FF61D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18716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Fax</w:t>
            </w:r>
          </w:p>
        </w:tc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81495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57E3859A" w14:textId="77777777" w:rsidTr="009C72EF">
        <w:trPr>
          <w:trHeight w:val="567"/>
        </w:trPr>
        <w:tc>
          <w:tcPr>
            <w:tcW w:w="3845" w:type="dxa"/>
            <w:vMerge/>
          </w:tcPr>
          <w:p w14:paraId="766942CA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4425C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Cell </w:t>
            </w:r>
          </w:p>
        </w:tc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28A61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2684E39D" w14:textId="77777777" w:rsidTr="009C72EF">
        <w:trPr>
          <w:trHeight w:val="567"/>
        </w:trPr>
        <w:tc>
          <w:tcPr>
            <w:tcW w:w="3845" w:type="dxa"/>
            <w:vMerge/>
          </w:tcPr>
          <w:p w14:paraId="4E894108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0B2D1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E-mail</w:t>
            </w:r>
          </w:p>
        </w:tc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8A66A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</w:tbl>
    <w:p w14:paraId="531CC3DC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val="en-GB" w:eastAsia="ja-JP"/>
        </w:rPr>
      </w:pPr>
    </w:p>
    <w:p w14:paraId="1192A49B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after="120"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5"/>
        <w:gridCol w:w="6078"/>
      </w:tblGrid>
      <w:tr w:rsidR="00214F15" w:rsidRPr="00214F15" w14:paraId="506D4736" w14:textId="77777777" w:rsidTr="009C72EF">
        <w:trPr>
          <w:trHeight w:val="567"/>
        </w:trPr>
        <w:tc>
          <w:tcPr>
            <w:tcW w:w="3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189A7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Accounting details:  Name of account holder </w:t>
            </w:r>
          </w:p>
        </w:tc>
        <w:tc>
          <w:tcPr>
            <w:tcW w:w="6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AA01D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4A602943" w14:textId="77777777" w:rsidTr="009C72EF">
        <w:trPr>
          <w:trHeight w:val="567"/>
        </w:trPr>
        <w:tc>
          <w:tcPr>
            <w:tcW w:w="3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1B1D2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Contact person for accounts enquiries</w:t>
            </w:r>
          </w:p>
        </w:tc>
        <w:tc>
          <w:tcPr>
            <w:tcW w:w="6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F788A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023A3C9C" w14:textId="77777777" w:rsidTr="009C72EF">
        <w:trPr>
          <w:trHeight w:val="567"/>
        </w:trPr>
        <w:tc>
          <w:tcPr>
            <w:tcW w:w="3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BD517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E-mail address for accounts</w:t>
            </w:r>
          </w:p>
        </w:tc>
        <w:tc>
          <w:tcPr>
            <w:tcW w:w="6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C6D2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</w:tbl>
    <w:p w14:paraId="0F33E9BE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val="en-GB" w:eastAsia="ja-JP"/>
        </w:rPr>
      </w:pPr>
    </w:p>
    <w:p w14:paraId="559AD2ED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after="120"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3"/>
        <w:gridCol w:w="6040"/>
      </w:tblGrid>
      <w:tr w:rsidR="00214F15" w:rsidRPr="00214F15" w14:paraId="1F7A4363" w14:textId="77777777" w:rsidTr="009C72EF">
        <w:trPr>
          <w:trHeight w:val="567"/>
        </w:trPr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AA1B8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Municipality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DE98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</w:tbl>
    <w:p w14:paraId="30780276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lang w:val="en-GB" w:eastAsia="ja-JP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1"/>
        <w:gridCol w:w="1951"/>
        <w:gridCol w:w="2206"/>
        <w:gridCol w:w="3815"/>
      </w:tblGrid>
      <w:tr w:rsidR="00214F15" w:rsidRPr="00214F15" w14:paraId="125621DE" w14:textId="77777777" w:rsidTr="009C72EF">
        <w:trPr>
          <w:trHeight w:val="567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32603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Fire Management Unit </w:t>
            </w:r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5FCF6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3B658968" w14:textId="77777777" w:rsidTr="009C72EF">
        <w:trPr>
          <w:trHeight w:val="258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DF37B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26124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2DF14CB9" w14:textId="77777777" w:rsidTr="009C72EF">
        <w:trPr>
          <w:trHeight w:val="457"/>
        </w:trPr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520C4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GIS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6CBB4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Pastel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1A3B0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Database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174FA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</w:tbl>
    <w:p w14:paraId="1D192E00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val="en-GB" w:eastAsia="ja-JP"/>
        </w:rPr>
      </w:pPr>
    </w:p>
    <w:p w14:paraId="6A0672D7" w14:textId="77777777" w:rsidR="00214F15" w:rsidRPr="00214F15" w:rsidRDefault="00214F15" w:rsidP="00214F15">
      <w:pPr>
        <w:widowControl w:val="0"/>
        <w:tabs>
          <w:tab w:val="left" w:pos="240"/>
        </w:tabs>
        <w:autoSpaceDE w:val="0"/>
        <w:autoSpaceDN w:val="0"/>
        <w:adjustRightInd w:val="0"/>
        <w:spacing w:after="113" w:line="288" w:lineRule="auto"/>
        <w:jc w:val="center"/>
        <w:textAlignment w:val="center"/>
        <w:rPr>
          <w:rFonts w:ascii="CorporateS-RegularItalic" w:hAnsi="CorporateS-RegularItalic" w:cs="CorporateS-RegularItalic"/>
          <w:i/>
          <w:iCs/>
          <w:color w:val="000000"/>
          <w:sz w:val="16"/>
          <w:szCs w:val="16"/>
          <w:lang w:val="en-GB" w:eastAsia="ja-JP"/>
        </w:rPr>
      </w:pPr>
      <w:r w:rsidRPr="00214F15">
        <w:rPr>
          <w:rFonts w:ascii="CorporateS-Regular" w:hAnsi="CorporateS-Regular" w:cs="CorporateS-Regular"/>
          <w:color w:val="000000"/>
          <w:sz w:val="16"/>
          <w:szCs w:val="16"/>
          <w:lang w:val="en-GB" w:eastAsia="ja-JP"/>
        </w:rPr>
        <w:t xml:space="preserve"> </w:t>
      </w:r>
      <w:r w:rsidRPr="00214F15">
        <w:rPr>
          <w:rFonts w:ascii="CorporateS-RegularItalic" w:hAnsi="CorporateS-RegularItalic" w:cs="CorporateS-RegularItalic"/>
          <w:i/>
          <w:iCs/>
          <w:color w:val="000000"/>
          <w:sz w:val="16"/>
          <w:szCs w:val="16"/>
          <w:lang w:val="en-GB" w:eastAsia="ja-JP"/>
        </w:rPr>
        <w:t>Please send completed forms to</w:t>
      </w:r>
    </w:p>
    <w:p w14:paraId="14708ED4" w14:textId="77777777" w:rsidR="00214F15" w:rsidRPr="00214F15" w:rsidRDefault="00214F15" w:rsidP="00214F15">
      <w:pPr>
        <w:widowControl w:val="0"/>
        <w:tabs>
          <w:tab w:val="left" w:pos="240"/>
        </w:tabs>
        <w:autoSpaceDE w:val="0"/>
        <w:autoSpaceDN w:val="0"/>
        <w:adjustRightInd w:val="0"/>
        <w:spacing w:after="113" w:line="288" w:lineRule="auto"/>
        <w:jc w:val="center"/>
        <w:textAlignment w:val="center"/>
        <w:rPr>
          <w:rFonts w:ascii="CorporateS-Regular" w:hAnsi="CorporateS-Regular" w:cs="CorporateS-Regular"/>
          <w:color w:val="000000"/>
          <w:sz w:val="16"/>
          <w:szCs w:val="16"/>
          <w:lang w:val="en-GB" w:eastAsia="ja-JP"/>
        </w:rPr>
      </w:pPr>
      <w:r w:rsidRPr="00214F15">
        <w:rPr>
          <w:rFonts w:ascii="CorporateS-RegularItalic" w:hAnsi="CorporateS-RegularItalic" w:cs="CorporateS-RegularItalic"/>
          <w:i/>
          <w:iCs/>
          <w:color w:val="000000"/>
          <w:sz w:val="16"/>
          <w:szCs w:val="16"/>
          <w:lang w:val="en-GB" w:eastAsia="ja-JP"/>
        </w:rPr>
        <w:t>[Fire Protection Association]</w:t>
      </w:r>
    </w:p>
    <w:p w14:paraId="3D2423FF" w14:textId="77777777" w:rsidR="00214F15" w:rsidRDefault="00214F15" w:rsidP="00214F15">
      <w:pPr>
        <w:widowControl w:val="0"/>
        <w:tabs>
          <w:tab w:val="left" w:pos="660"/>
          <w:tab w:val="left" w:pos="1300"/>
          <w:tab w:val="left" w:pos="1560"/>
        </w:tabs>
        <w:autoSpaceDE w:val="0"/>
        <w:autoSpaceDN w:val="0"/>
        <w:adjustRightInd w:val="0"/>
        <w:spacing w:before="57" w:line="288" w:lineRule="auto"/>
        <w:ind w:left="660" w:hanging="660"/>
        <w:textAlignment w:val="center"/>
        <w:outlineLvl w:val="0"/>
        <w:rPr>
          <w:rFonts w:ascii="TradeGothicLTStd-BdCn20" w:hAnsi="TradeGothicLTStd-BdCn20" w:cs="TradeGothicLTStd-BdCn20"/>
          <w:b/>
          <w:bCs/>
          <w:caps/>
          <w:color w:val="000000"/>
          <w:sz w:val="22"/>
          <w:szCs w:val="22"/>
          <w:lang w:val="en-GB" w:eastAsia="ja-JP"/>
        </w:rPr>
      </w:pPr>
    </w:p>
    <w:p w14:paraId="2E85C455" w14:textId="77777777" w:rsidR="00214F15" w:rsidRPr="00214F15" w:rsidRDefault="00214F15" w:rsidP="00214F15">
      <w:pPr>
        <w:widowControl w:val="0"/>
        <w:tabs>
          <w:tab w:val="left" w:pos="660"/>
          <w:tab w:val="left" w:pos="1300"/>
          <w:tab w:val="left" w:pos="1560"/>
        </w:tabs>
        <w:autoSpaceDE w:val="0"/>
        <w:autoSpaceDN w:val="0"/>
        <w:adjustRightInd w:val="0"/>
        <w:spacing w:before="57" w:line="288" w:lineRule="auto"/>
        <w:ind w:left="660" w:hanging="660"/>
        <w:textAlignment w:val="center"/>
        <w:outlineLvl w:val="0"/>
        <w:rPr>
          <w:rFonts w:ascii="TradeGothicLTStd-BdCn20" w:hAnsi="TradeGothicLTStd-BdCn20" w:cs="TradeGothicLTStd-BdCn20"/>
          <w:b/>
          <w:bCs/>
          <w:caps/>
          <w:color w:val="000000"/>
          <w:sz w:val="22"/>
          <w:szCs w:val="22"/>
          <w:lang w:val="en-GB" w:eastAsia="ja-JP"/>
        </w:rPr>
      </w:pPr>
      <w:r w:rsidRPr="00214F15">
        <w:rPr>
          <w:rFonts w:ascii="TradeGothicLTStd-BdCn20" w:hAnsi="TradeGothicLTStd-BdCn20" w:cs="TradeGothicLTStd-BdCn20"/>
          <w:b/>
          <w:bCs/>
          <w:caps/>
          <w:color w:val="000000"/>
          <w:sz w:val="22"/>
          <w:szCs w:val="22"/>
          <w:lang w:val="en-GB" w:eastAsia="ja-JP"/>
        </w:rPr>
        <w:lastRenderedPageBreak/>
        <w:t xml:space="preserve">2. PROPERTY INFO 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7"/>
        <w:gridCol w:w="3231"/>
        <w:gridCol w:w="3735"/>
      </w:tblGrid>
      <w:tr w:rsidR="00214F15" w:rsidRPr="00214F15" w14:paraId="59AA4877" w14:textId="77777777" w:rsidTr="009C72EF">
        <w:trPr>
          <w:trHeight w:val="567"/>
        </w:trPr>
        <w:tc>
          <w:tcPr>
            <w:tcW w:w="6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9AA6C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Farm name and number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BDE41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Size</w:t>
            </w:r>
          </w:p>
        </w:tc>
      </w:tr>
      <w:tr w:rsidR="00214F15" w:rsidRPr="00214F15" w14:paraId="11F11CAD" w14:textId="77777777" w:rsidTr="009C72EF">
        <w:trPr>
          <w:trHeight w:val="567"/>
        </w:trPr>
        <w:tc>
          <w:tcPr>
            <w:tcW w:w="6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AE9CC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83EE1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498F9F47" w14:textId="77777777" w:rsidTr="009C72EF">
        <w:trPr>
          <w:trHeight w:val="567"/>
        </w:trPr>
        <w:tc>
          <w:tcPr>
            <w:tcW w:w="6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5D1A4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874A5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30EDA034" w14:textId="77777777" w:rsidTr="009C72EF">
        <w:trPr>
          <w:trHeight w:val="567"/>
        </w:trPr>
        <w:tc>
          <w:tcPr>
            <w:tcW w:w="6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E4F9F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TOTAL AREA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13EA8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476B16F5" w14:textId="77777777" w:rsidTr="009C72EF">
        <w:trPr>
          <w:trHeight w:val="567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7B752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Surrounding neighbours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082C1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Name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50845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Contact number </w:t>
            </w:r>
          </w:p>
        </w:tc>
      </w:tr>
      <w:tr w:rsidR="00214F15" w:rsidRPr="00214F15" w14:paraId="2A75FC62" w14:textId="77777777" w:rsidTr="009C72EF">
        <w:trPr>
          <w:trHeight w:val="567"/>
        </w:trPr>
        <w:tc>
          <w:tcPr>
            <w:tcW w:w="2957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25C9150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FA1DF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1D2EE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4BA0BAF9" w14:textId="77777777" w:rsidTr="009C72EF">
        <w:trPr>
          <w:trHeight w:val="567"/>
        </w:trPr>
        <w:tc>
          <w:tcPr>
            <w:tcW w:w="2957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0243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382D4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EEB97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</w:tbl>
    <w:p w14:paraId="7031C85B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val="en-GB" w:eastAsia="ja-JP"/>
        </w:rPr>
      </w:pPr>
    </w:p>
    <w:p w14:paraId="40E04C76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after="120"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p w14:paraId="77E21904" w14:textId="77777777" w:rsidR="00214F15" w:rsidRPr="00214F15" w:rsidRDefault="00214F15" w:rsidP="00214F15">
      <w:pPr>
        <w:widowControl w:val="0"/>
        <w:tabs>
          <w:tab w:val="left" w:pos="660"/>
          <w:tab w:val="left" w:pos="1300"/>
          <w:tab w:val="left" w:pos="1560"/>
        </w:tabs>
        <w:autoSpaceDE w:val="0"/>
        <w:autoSpaceDN w:val="0"/>
        <w:adjustRightInd w:val="0"/>
        <w:spacing w:before="57" w:line="288" w:lineRule="auto"/>
        <w:ind w:left="660" w:hanging="660"/>
        <w:textAlignment w:val="center"/>
        <w:outlineLvl w:val="0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  <w:r w:rsidRPr="00214F15">
        <w:rPr>
          <w:rFonts w:ascii="TradeGothicLTStd-BdCn20" w:hAnsi="TradeGothicLTStd-BdCn20" w:cs="TradeGothicLTStd-BdCn20"/>
          <w:b/>
          <w:bCs/>
          <w:caps/>
          <w:color w:val="000000"/>
          <w:sz w:val="22"/>
          <w:szCs w:val="22"/>
          <w:lang w:val="en-GB" w:eastAsia="ja-JP"/>
        </w:rPr>
        <w:t xml:space="preserve">3. OWN FIRE FIGHTING RESOURCES  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0"/>
        <w:gridCol w:w="1682"/>
        <w:gridCol w:w="2136"/>
        <w:gridCol w:w="2106"/>
      </w:tblGrid>
      <w:tr w:rsidR="00214F15" w:rsidRPr="00214F15" w14:paraId="3CFAB793" w14:textId="77777777">
        <w:trPr>
          <w:trHeight w:val="567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6999A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Item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F7932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Quantity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93B3F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Item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2AFB0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Quantity</w:t>
            </w:r>
          </w:p>
        </w:tc>
      </w:tr>
      <w:tr w:rsidR="00214F15" w:rsidRPr="00214F15" w14:paraId="09B08AA6" w14:textId="77777777">
        <w:trPr>
          <w:trHeight w:val="567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14490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Trained teams and numbers available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03110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70A40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Radios including NEAR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1387B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1832A862" w14:textId="77777777">
        <w:trPr>
          <w:trHeight w:val="567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3AC1D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Bakkie Sakkies (300-700l)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EBC02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F9302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Aerial refill points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79E59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bookmarkStart w:id="0" w:name="_GoBack"/>
        <w:bookmarkEnd w:id="0"/>
      </w:tr>
      <w:tr w:rsidR="00214F15" w:rsidRPr="00214F15" w14:paraId="6EB47CBD" w14:textId="77777777">
        <w:trPr>
          <w:trHeight w:val="567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26861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Tankers with capacity more than 1000l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B3498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D7F84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Trailed Sprayers (“Spuit Karre”)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1ABB2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  <w:tr w:rsidR="00214F15" w:rsidRPr="00214F15" w14:paraId="701C5CBB" w14:textId="77777777">
        <w:trPr>
          <w:trHeight w:val="567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25DE4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Fire Beaters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8B7CA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F908F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Knap Sacks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97F0F" w14:textId="77777777" w:rsidR="00214F15" w:rsidRPr="00214F15" w:rsidRDefault="00214F15" w:rsidP="00214F15">
            <w:pPr>
              <w:widowControl w:val="0"/>
              <w:autoSpaceDE w:val="0"/>
              <w:autoSpaceDN w:val="0"/>
              <w:adjustRightInd w:val="0"/>
              <w:rPr>
                <w:rFonts w:ascii="TradeGothicLTStd-BdCn20" w:hAnsi="TradeGothicLTStd-BdCn20"/>
                <w:lang w:eastAsia="ja-JP"/>
              </w:rPr>
            </w:pPr>
          </w:p>
        </w:tc>
      </w:tr>
    </w:tbl>
    <w:p w14:paraId="0B1E5C8F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val="en-GB" w:eastAsia="ja-JP"/>
        </w:rPr>
      </w:pPr>
    </w:p>
    <w:p w14:paraId="26D19FB6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after="120"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p w14:paraId="52E8C0B7" w14:textId="77777777" w:rsidR="00214F15" w:rsidRPr="00214F15" w:rsidRDefault="00214F15" w:rsidP="00214F15">
      <w:pPr>
        <w:widowControl w:val="0"/>
        <w:tabs>
          <w:tab w:val="left" w:pos="660"/>
          <w:tab w:val="left" w:pos="1300"/>
          <w:tab w:val="left" w:pos="1560"/>
        </w:tabs>
        <w:autoSpaceDE w:val="0"/>
        <w:autoSpaceDN w:val="0"/>
        <w:adjustRightInd w:val="0"/>
        <w:spacing w:before="57" w:line="288" w:lineRule="auto"/>
        <w:ind w:left="660" w:hanging="660"/>
        <w:textAlignment w:val="center"/>
        <w:outlineLvl w:val="0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  <w:r w:rsidRPr="00214F15">
        <w:rPr>
          <w:rFonts w:ascii="TradeGothicLTStd-BdCn20" w:hAnsi="TradeGothicLTStd-BdCn20" w:cs="TradeGothicLTStd-BdCn20"/>
          <w:b/>
          <w:bCs/>
          <w:caps/>
          <w:color w:val="000000"/>
          <w:sz w:val="22"/>
          <w:szCs w:val="22"/>
          <w:lang w:val="en-GB" w:eastAsia="ja-JP"/>
        </w:rPr>
        <w:t>4. COSTS (As determined by the Executive Committee / Board)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6"/>
        <w:gridCol w:w="1928"/>
        <w:gridCol w:w="2135"/>
        <w:gridCol w:w="2315"/>
      </w:tblGrid>
      <w:tr w:rsidR="00214F15" w:rsidRPr="00214F15" w14:paraId="20559835" w14:textId="77777777" w:rsidTr="00214F15">
        <w:trPr>
          <w:trHeight w:val="567"/>
        </w:trPr>
        <w:tc>
          <w:tcPr>
            <w:tcW w:w="831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5FDC7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Joining fee R              + Annual Fee pending on the size of the property</w:t>
            </w:r>
          </w:p>
        </w:tc>
      </w:tr>
      <w:tr w:rsidR="00214F15" w:rsidRPr="00214F15" w14:paraId="3D9B9484" w14:textId="77777777" w:rsidTr="00214F15">
        <w:trPr>
          <w:trHeight w:val="567"/>
        </w:trPr>
        <w:tc>
          <w:tcPr>
            <w:tcW w:w="19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E5B9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51ha or less  = R</w:t>
            </w:r>
          </w:p>
        </w:tc>
        <w:tc>
          <w:tcPr>
            <w:tcW w:w="19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B415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51-500ha = R</w:t>
            </w:r>
          </w:p>
        </w:tc>
        <w:tc>
          <w:tcPr>
            <w:tcW w:w="21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A8D93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500 – 2025ha = R</w:t>
            </w:r>
          </w:p>
        </w:tc>
        <w:tc>
          <w:tcPr>
            <w:tcW w:w="23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63BA8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More than 2025ha = R       per hectare</w:t>
            </w:r>
          </w:p>
        </w:tc>
      </w:tr>
      <w:tr w:rsidR="00214F15" w:rsidRPr="00214F15" w14:paraId="5E05E3E3" w14:textId="77777777" w:rsidTr="00214F15">
        <w:trPr>
          <w:trHeight w:val="567"/>
        </w:trPr>
        <w:tc>
          <w:tcPr>
            <w:tcW w:w="38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D68CB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Other government departments, institutions that are not landowners</w:t>
            </w:r>
          </w:p>
        </w:tc>
        <w:tc>
          <w:tcPr>
            <w:tcW w:w="44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9E93E" w14:textId="77777777" w:rsidR="00214F15" w:rsidRPr="00214F15" w:rsidRDefault="00214F15" w:rsidP="00214F1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214F15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R                                              /year</w:t>
            </w:r>
          </w:p>
        </w:tc>
      </w:tr>
    </w:tbl>
    <w:p w14:paraId="230458C1" w14:textId="77777777" w:rsidR="00214F15" w:rsidRPr="00214F15" w:rsidRDefault="00214F15" w:rsidP="00214F1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Bold" w:hAnsi="CorporateS-Bold" w:cs="CorporateS-Bold"/>
          <w:b/>
          <w:bCs/>
          <w:color w:val="000000"/>
          <w:sz w:val="22"/>
          <w:szCs w:val="22"/>
          <w:lang w:val="en-GB" w:eastAsia="ja-JP"/>
        </w:rPr>
      </w:pPr>
    </w:p>
    <w:p w14:paraId="78CD9D0E" w14:textId="77777777" w:rsidR="00214F15" w:rsidRPr="00214F15" w:rsidRDefault="00214F15" w:rsidP="00214F15">
      <w:pPr>
        <w:widowControl w:val="0"/>
        <w:tabs>
          <w:tab w:val="center" w:pos="4153"/>
          <w:tab w:val="right" w:pos="8306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Bold" w:hAnsi="CorporateS-Bold" w:cs="CorporateS-Bold"/>
          <w:b/>
          <w:bCs/>
          <w:color w:val="000000"/>
          <w:sz w:val="22"/>
          <w:szCs w:val="22"/>
          <w:lang w:eastAsia="ja-JP"/>
        </w:rPr>
      </w:pPr>
    </w:p>
    <w:p w14:paraId="030F2417" w14:textId="77777777" w:rsidR="00214F15" w:rsidRPr="00214F15" w:rsidRDefault="00214F15" w:rsidP="00214F15">
      <w:pPr>
        <w:widowControl w:val="0"/>
        <w:tabs>
          <w:tab w:val="center" w:pos="4153"/>
          <w:tab w:val="right" w:pos="8306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p w14:paraId="76E83F86" w14:textId="77777777" w:rsidR="00214F15" w:rsidRPr="00214F15" w:rsidRDefault="00214F15" w:rsidP="00214F15">
      <w:pPr>
        <w:widowControl w:val="0"/>
        <w:tabs>
          <w:tab w:val="center" w:pos="4153"/>
          <w:tab w:val="right" w:pos="8306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p w14:paraId="46D9E839" w14:textId="77777777" w:rsidR="00214F15" w:rsidRPr="00214F15" w:rsidRDefault="00214F15" w:rsidP="00214F15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214F15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...................................................................</w:t>
      </w:r>
      <w:r w:rsidRPr="00214F15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214F15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214F15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214F15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214F15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  <w:t>........../........./20..........</w:t>
      </w:r>
    </w:p>
    <w:p w14:paraId="30AEBCE2" w14:textId="77777777" w:rsidR="00214F15" w:rsidRPr="00214F15" w:rsidRDefault="00214F15" w:rsidP="00214F15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214F15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Signature  </w:t>
      </w:r>
    </w:p>
    <w:p w14:paraId="3A90EC57" w14:textId="77777777" w:rsidR="00214F15" w:rsidRPr="00214F15" w:rsidRDefault="00214F15" w:rsidP="00214F15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64C78EF5" w14:textId="77777777" w:rsidR="00214F15" w:rsidRPr="00214F15" w:rsidRDefault="00214F15" w:rsidP="00214F15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ascii="CorporateS-RegularItalic" w:hAnsi="CorporateS-RegularItalic" w:cs="CorporateS-RegularItalic"/>
          <w:i/>
          <w:iCs/>
          <w:color w:val="000000"/>
          <w:sz w:val="20"/>
          <w:szCs w:val="20"/>
          <w:lang w:val="en-GB" w:eastAsia="ja-JP"/>
        </w:rPr>
      </w:pPr>
      <w:r w:rsidRPr="00214F15">
        <w:rPr>
          <w:rFonts w:ascii="CorporateS-RegularItalic" w:hAnsi="CorporateS-RegularItalic" w:cs="CorporateS-RegularItalic"/>
          <w:i/>
          <w:iCs/>
          <w:color w:val="000000"/>
          <w:sz w:val="20"/>
          <w:szCs w:val="20"/>
          <w:lang w:val="en-GB" w:eastAsia="ja-JP"/>
        </w:rPr>
        <w:t>Please send completed forms to</w:t>
      </w:r>
    </w:p>
    <w:p w14:paraId="56C44689" w14:textId="77777777" w:rsidR="00C2557A" w:rsidRDefault="00214F15" w:rsidP="00214F15">
      <w:pPr>
        <w:jc w:val="center"/>
      </w:pPr>
      <w:r w:rsidRPr="00214F15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[Fire Protection Association]</w:t>
      </w:r>
    </w:p>
    <w:p w14:paraId="42D2E770" w14:textId="77777777" w:rsidR="00C2557A" w:rsidRDefault="00C2557A"/>
    <w:p w14:paraId="30057C38" w14:textId="77777777" w:rsidR="00C2557A" w:rsidRDefault="00C2557A"/>
    <w:sectPr w:rsidR="00C2557A" w:rsidSect="004576C3">
      <w:footerReference w:type="even" r:id="rId8"/>
      <w:footerReference w:type="default" r:id="rId9"/>
      <w:pgSz w:w="11900" w:h="16840"/>
      <w:pgMar w:top="1134" w:right="851" w:bottom="851" w:left="851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EABF9A" w14:textId="77777777" w:rsidR="00C2557A" w:rsidRDefault="00C2557A" w:rsidP="004576C3">
      <w:r>
        <w:separator/>
      </w:r>
    </w:p>
  </w:endnote>
  <w:endnote w:type="continuationSeparator" w:id="0">
    <w:p w14:paraId="286C693F" w14:textId="77777777" w:rsidR="00C2557A" w:rsidRDefault="00C2557A" w:rsidP="0045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radeGothicLTStd-BdCn20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porateS-Regular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porateS-RegularItalic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porateS-Bold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6F5A5" w14:textId="77777777" w:rsidR="004576C3" w:rsidRDefault="004576C3" w:rsidP="0060012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72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6C5A95AD" w14:textId="77777777" w:rsidR="004576C3" w:rsidRDefault="004576C3" w:rsidP="004576C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4FFCBE" w14:textId="77777777" w:rsidR="004576C3" w:rsidRDefault="004576C3" w:rsidP="0060012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72EF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9FE5AE" w14:textId="77777777" w:rsidR="004576C3" w:rsidRDefault="004576C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B4396" w14:textId="77777777" w:rsidR="00C2557A" w:rsidRDefault="00C2557A" w:rsidP="004576C3">
      <w:r>
        <w:separator/>
      </w:r>
    </w:p>
  </w:footnote>
  <w:footnote w:type="continuationSeparator" w:id="0">
    <w:p w14:paraId="1D431866" w14:textId="77777777" w:rsidR="00C2557A" w:rsidRDefault="00C2557A" w:rsidP="00457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57A"/>
    <w:rsid w:val="00076C80"/>
    <w:rsid w:val="00214F15"/>
    <w:rsid w:val="003706BE"/>
    <w:rsid w:val="004576C3"/>
    <w:rsid w:val="004A5EA8"/>
    <w:rsid w:val="00586838"/>
    <w:rsid w:val="006A6D9B"/>
    <w:rsid w:val="009C72EF"/>
    <w:rsid w:val="00B85F05"/>
    <w:rsid w:val="00C2557A"/>
    <w:rsid w:val="00D0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7C3A1E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14F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214F15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1Char">
    <w:name w:val="Heading 1 Char"/>
    <w:basedOn w:val="DefaultParagraphFont"/>
    <w:link w:val="Heading1"/>
    <w:uiPriority w:val="99"/>
    <w:rsid w:val="00214F1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customStyle="1" w:styleId="NoParagraphStyle">
    <w:name w:val="[No Paragraph Style]"/>
    <w:rsid w:val="00214F1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  <w:style w:type="paragraph" w:customStyle="1" w:styleId="Footnotetext">
    <w:name w:val="Footnote text"/>
    <w:basedOn w:val="Normal"/>
    <w:uiPriority w:val="99"/>
    <w:rsid w:val="00214F15"/>
    <w:pPr>
      <w:widowControl w:val="0"/>
      <w:tabs>
        <w:tab w:val="left" w:pos="240"/>
      </w:tabs>
      <w:autoSpaceDE w:val="0"/>
      <w:autoSpaceDN w:val="0"/>
      <w:adjustRightInd w:val="0"/>
      <w:spacing w:after="113" w:line="288" w:lineRule="auto"/>
      <w:textAlignment w:val="center"/>
    </w:pPr>
    <w:rPr>
      <w:rFonts w:ascii="CorporateS-Regular" w:hAnsi="CorporateS-Regular" w:cs="CorporateS-Regular"/>
      <w:color w:val="000000"/>
      <w:sz w:val="16"/>
      <w:szCs w:val="16"/>
      <w:lang w:val="en-GB" w:eastAsia="ja-JP"/>
    </w:rPr>
  </w:style>
  <w:style w:type="paragraph" w:customStyle="1" w:styleId="TablebodyTABLES">
    <w:name w:val="Table body (TABLES)"/>
    <w:basedOn w:val="Normal"/>
    <w:uiPriority w:val="99"/>
    <w:rsid w:val="00214F15"/>
    <w:pPr>
      <w:widowControl w:val="0"/>
      <w:tabs>
        <w:tab w:val="left" w:pos="240"/>
      </w:tabs>
      <w:autoSpaceDE w:val="0"/>
      <w:autoSpaceDN w:val="0"/>
      <w:adjustRightInd w:val="0"/>
      <w:spacing w:after="57" w:line="288" w:lineRule="auto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14F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214F15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1Char">
    <w:name w:val="Heading 1 Char"/>
    <w:basedOn w:val="DefaultParagraphFont"/>
    <w:link w:val="Heading1"/>
    <w:uiPriority w:val="99"/>
    <w:rsid w:val="00214F1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customStyle="1" w:styleId="NoParagraphStyle">
    <w:name w:val="[No Paragraph Style]"/>
    <w:rsid w:val="00214F1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  <w:style w:type="paragraph" w:customStyle="1" w:styleId="Footnotetext">
    <w:name w:val="Footnote text"/>
    <w:basedOn w:val="Normal"/>
    <w:uiPriority w:val="99"/>
    <w:rsid w:val="00214F15"/>
    <w:pPr>
      <w:widowControl w:val="0"/>
      <w:tabs>
        <w:tab w:val="left" w:pos="240"/>
      </w:tabs>
      <w:autoSpaceDE w:val="0"/>
      <w:autoSpaceDN w:val="0"/>
      <w:adjustRightInd w:val="0"/>
      <w:spacing w:after="113" w:line="288" w:lineRule="auto"/>
      <w:textAlignment w:val="center"/>
    </w:pPr>
    <w:rPr>
      <w:rFonts w:ascii="CorporateS-Regular" w:hAnsi="CorporateS-Regular" w:cs="CorporateS-Regular"/>
      <w:color w:val="000000"/>
      <w:sz w:val="16"/>
      <w:szCs w:val="16"/>
      <w:lang w:val="en-GB" w:eastAsia="ja-JP"/>
    </w:rPr>
  </w:style>
  <w:style w:type="paragraph" w:customStyle="1" w:styleId="TablebodyTABLES">
    <w:name w:val="Table body (TABLES)"/>
    <w:basedOn w:val="Normal"/>
    <w:uiPriority w:val="99"/>
    <w:rsid w:val="00214F15"/>
    <w:pPr>
      <w:widowControl w:val="0"/>
      <w:tabs>
        <w:tab w:val="left" w:pos="240"/>
      </w:tabs>
      <w:autoSpaceDE w:val="0"/>
      <w:autoSpaceDN w:val="0"/>
      <w:adjustRightInd w:val="0"/>
      <w:spacing w:after="57" w:line="288" w:lineRule="auto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30FFBC-042F-CB41-A288-A467448F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213</Words>
  <Characters>1218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Liquid icon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</dc:creator>
  <cp:keywords/>
  <dc:description/>
  <cp:lastModifiedBy>Hendaretha Kellerman</cp:lastModifiedBy>
  <cp:revision>5</cp:revision>
  <dcterms:created xsi:type="dcterms:W3CDTF">2016-05-26T10:16:00Z</dcterms:created>
  <dcterms:modified xsi:type="dcterms:W3CDTF">2016-06-22T11:20:00Z</dcterms:modified>
</cp:coreProperties>
</file>